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F05" w:rsidRPr="004C0BFF" w:rsidRDefault="008D1F05" w:rsidP="008D1F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52"/>
          <w:szCs w:val="52"/>
          <w:rtl/>
          <w:lang w:bidi="ar-LB"/>
        </w:rPr>
      </w:pPr>
      <w:bookmarkStart w:id="0" w:name="_GoBack"/>
      <w:bookmarkEnd w:id="0"/>
      <w:r w:rsidRPr="004C0BFF">
        <w:rPr>
          <w:rFonts w:ascii="Times New Roman" w:eastAsia="Times New Roman" w:hAnsi="Times New Roman" w:cs="Times New Roman" w:hint="cs"/>
          <w:b/>
          <w:bCs/>
          <w:color w:val="00B050"/>
          <w:sz w:val="48"/>
          <w:szCs w:val="48"/>
          <w:rtl/>
          <w:lang w:bidi="ar-SA"/>
        </w:rPr>
        <w:t xml:space="preserve">اسم </w:t>
      </w:r>
      <w:proofErr w:type="gramStart"/>
      <w:r w:rsidRPr="004C0BFF">
        <w:rPr>
          <w:rFonts w:ascii="Times New Roman" w:eastAsia="Times New Roman" w:hAnsi="Times New Roman" w:cs="Times New Roman" w:hint="cs"/>
          <w:b/>
          <w:bCs/>
          <w:color w:val="00B050"/>
          <w:sz w:val="48"/>
          <w:szCs w:val="48"/>
          <w:rtl/>
          <w:lang w:bidi="ar-SA"/>
        </w:rPr>
        <w:t>الفعالية :</w:t>
      </w:r>
      <w:proofErr w:type="gramEnd"/>
      <w:r w:rsidRPr="004C0BFF">
        <w:rPr>
          <w:rFonts w:ascii="Times New Roman" w:eastAsia="Times New Roman" w:hAnsi="Times New Roman" w:cs="Times New Roman" w:hint="cs"/>
          <w:b/>
          <w:bCs/>
          <w:color w:val="00B050"/>
          <w:sz w:val="48"/>
          <w:szCs w:val="48"/>
          <w:rtl/>
          <w:lang w:bidi="ar-SA"/>
        </w:rPr>
        <w:t xml:space="preserve"> </w:t>
      </w:r>
      <w:r w:rsidRPr="004C0BFF">
        <w:rPr>
          <w:rFonts w:ascii="Times New Roman" w:eastAsia="Times New Roman" w:hAnsi="Times New Roman" w:cs="Times New Roman" w:hint="cs"/>
          <w:b/>
          <w:bCs/>
          <w:color w:val="00B050"/>
          <w:sz w:val="52"/>
          <w:szCs w:val="52"/>
          <w:rtl/>
          <w:lang w:bidi="ar-LB"/>
        </w:rPr>
        <w:t>المحكمة الاجتماعية</w:t>
      </w:r>
    </w:p>
    <w:p w:rsidR="008D1F05" w:rsidRPr="004C0BFF" w:rsidRDefault="008D1F05" w:rsidP="008D1F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rtl/>
          <w:lang w:bidi="ar-LB"/>
        </w:rPr>
      </w:pPr>
    </w:p>
    <w:p w:rsidR="008D1F05" w:rsidRPr="004C0BFF" w:rsidRDefault="008D1F05" w:rsidP="008D1F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rtl/>
          <w:lang w:bidi="ar-LB"/>
        </w:rPr>
      </w:pPr>
    </w:p>
    <w:p w:rsidR="008D1F05" w:rsidRPr="004C0BFF" w:rsidRDefault="008D1F05" w:rsidP="008D1F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rtl/>
          <w:lang w:bidi="ar-LB"/>
        </w:rPr>
      </w:pPr>
      <w:r w:rsidRPr="004C0BF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LB"/>
        </w:rPr>
        <w:t>الأهداف</w:t>
      </w:r>
      <w:r w:rsidRPr="004C0BFF">
        <w:rPr>
          <w:rFonts w:ascii="Times New Roman" w:eastAsia="Times New Roman" w:hAnsi="Times New Roman" w:cs="Times New Roman" w:hint="cs"/>
          <w:sz w:val="28"/>
          <w:szCs w:val="28"/>
          <w:rtl/>
          <w:lang w:bidi="ar-LB"/>
        </w:rPr>
        <w:t>:</w:t>
      </w:r>
    </w:p>
    <w:p w:rsidR="008D1F05" w:rsidRPr="004C0BFF" w:rsidRDefault="008D1F05" w:rsidP="008D1F05">
      <w:pPr>
        <w:spacing w:after="0" w:line="240" w:lineRule="auto"/>
        <w:ind w:left="537" w:hanging="540"/>
        <w:jc w:val="both"/>
        <w:rPr>
          <w:rFonts w:ascii="Times New Roman" w:eastAsia="Times New Roman" w:hAnsi="Times New Roman" w:cs="Times New Roman"/>
          <w:sz w:val="28"/>
          <w:szCs w:val="28"/>
          <w:lang w:bidi="ar-LB"/>
        </w:rPr>
      </w:pPr>
      <w:r w:rsidRPr="004C0BFF">
        <w:rPr>
          <w:rFonts w:ascii="Times New Roman" w:eastAsia="Times New Roman" w:hAnsi="Times New Roman" w:cs="Times New Roman" w:hint="cs"/>
          <w:sz w:val="28"/>
          <w:szCs w:val="28"/>
          <w:rtl/>
          <w:lang w:bidi="ar-LB"/>
        </w:rPr>
        <w:t>1.</w:t>
      </w:r>
      <w:r w:rsidRPr="004C0BFF">
        <w:rPr>
          <w:rFonts w:ascii="Times New Roman" w:eastAsia="Times New Roman" w:hAnsi="Times New Roman" w:cs="Times New Roman" w:hint="cs"/>
          <w:sz w:val="28"/>
          <w:szCs w:val="28"/>
          <w:rtl/>
          <w:lang w:bidi="ar-LB"/>
        </w:rPr>
        <w:tab/>
        <w:t>أن يخوض الطالب تجربة عملية لحل النزاعات عن طريق الاحترام المتبادل.</w:t>
      </w:r>
    </w:p>
    <w:p w:rsidR="008D1F05" w:rsidRPr="004C0BFF" w:rsidRDefault="008D1F05" w:rsidP="008D1F05">
      <w:pPr>
        <w:spacing w:after="0" w:line="240" w:lineRule="auto"/>
        <w:ind w:left="537" w:hanging="540"/>
        <w:jc w:val="both"/>
        <w:rPr>
          <w:rFonts w:ascii="Times New Roman" w:eastAsia="Times New Roman" w:hAnsi="Times New Roman" w:cs="Times New Roman"/>
          <w:sz w:val="28"/>
          <w:szCs w:val="28"/>
          <w:lang w:bidi="ar-LB"/>
        </w:rPr>
      </w:pPr>
      <w:r w:rsidRPr="004C0BFF">
        <w:rPr>
          <w:rFonts w:ascii="Times New Roman" w:eastAsia="Times New Roman" w:hAnsi="Times New Roman" w:cs="Times New Roman" w:hint="cs"/>
          <w:sz w:val="28"/>
          <w:szCs w:val="28"/>
          <w:rtl/>
          <w:lang w:bidi="ar-LB"/>
        </w:rPr>
        <w:t>2.</w:t>
      </w:r>
      <w:r w:rsidRPr="004C0BFF">
        <w:rPr>
          <w:rFonts w:ascii="Times New Roman" w:eastAsia="Times New Roman" w:hAnsi="Times New Roman" w:cs="Times New Roman" w:hint="cs"/>
          <w:sz w:val="28"/>
          <w:szCs w:val="28"/>
          <w:rtl/>
          <w:lang w:bidi="ar-LB"/>
        </w:rPr>
        <w:tab/>
        <w:t xml:space="preserve">أن يجد الطالب بدائل ترتكز على الاحترام والتفاهم بالحوار لحل </w:t>
      </w:r>
      <w:proofErr w:type="gramStart"/>
      <w:r w:rsidRPr="004C0BFF">
        <w:rPr>
          <w:rFonts w:ascii="Times New Roman" w:eastAsia="Times New Roman" w:hAnsi="Times New Roman" w:cs="Times New Roman" w:hint="cs"/>
          <w:sz w:val="28"/>
          <w:szCs w:val="28"/>
          <w:rtl/>
          <w:lang w:bidi="ar-LB"/>
        </w:rPr>
        <w:t>النزاعات .</w:t>
      </w:r>
      <w:proofErr w:type="gramEnd"/>
    </w:p>
    <w:p w:rsidR="008D1F05" w:rsidRPr="004C0BFF" w:rsidRDefault="008D1F05" w:rsidP="008D1F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rtl/>
          <w:lang w:bidi="ar-LB"/>
        </w:rPr>
      </w:pPr>
    </w:p>
    <w:p w:rsidR="008D1F05" w:rsidRPr="004C0BFF" w:rsidRDefault="008D1F05" w:rsidP="008D1F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rtl/>
          <w:lang w:bidi="ar-LB"/>
        </w:rPr>
      </w:pPr>
      <w:r w:rsidRPr="004C0BF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LB"/>
        </w:rPr>
        <w:t>المدة الزمنية:</w:t>
      </w:r>
      <w:r w:rsidRPr="004C0BFF">
        <w:rPr>
          <w:rFonts w:ascii="Times New Roman" w:eastAsia="Times New Roman" w:hAnsi="Times New Roman" w:cs="Times New Roman" w:hint="cs"/>
          <w:sz w:val="28"/>
          <w:szCs w:val="28"/>
          <w:rtl/>
          <w:lang w:bidi="ar-LB"/>
        </w:rPr>
        <w:tab/>
        <w:t>45 دقيقة.</w:t>
      </w:r>
    </w:p>
    <w:p w:rsidR="008D1F05" w:rsidRPr="004C0BFF" w:rsidRDefault="008D1F05" w:rsidP="008D1F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rtl/>
          <w:lang w:bidi="ar-LB"/>
        </w:rPr>
      </w:pPr>
    </w:p>
    <w:p w:rsidR="008D1F05" w:rsidRPr="004C0BFF" w:rsidRDefault="008D1F05" w:rsidP="008D1F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rtl/>
          <w:lang w:bidi="ar-LB"/>
        </w:rPr>
      </w:pPr>
      <w:r w:rsidRPr="004C0BF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LB"/>
        </w:rPr>
        <w:t xml:space="preserve">المواد </w:t>
      </w:r>
      <w:proofErr w:type="gramStart"/>
      <w:r w:rsidRPr="004C0BF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LB"/>
        </w:rPr>
        <w:t xml:space="preserve">المطلوبة:  </w:t>
      </w:r>
      <w:r w:rsidRPr="004C0BFF">
        <w:rPr>
          <w:rFonts w:ascii="Times New Roman" w:eastAsia="Times New Roman" w:hAnsi="Times New Roman" w:cs="Times New Roman" w:hint="cs"/>
          <w:sz w:val="28"/>
          <w:szCs w:val="28"/>
          <w:rtl/>
          <w:lang w:bidi="ar-LB"/>
        </w:rPr>
        <w:t>بطاقات</w:t>
      </w:r>
      <w:proofErr w:type="gramEnd"/>
      <w:r w:rsidRPr="004C0BFF">
        <w:rPr>
          <w:rFonts w:ascii="Times New Roman" w:eastAsia="Times New Roman" w:hAnsi="Times New Roman" w:cs="Times New Roman" w:hint="cs"/>
          <w:sz w:val="28"/>
          <w:szCs w:val="28"/>
          <w:rtl/>
          <w:lang w:bidi="ar-LB"/>
        </w:rPr>
        <w:t xml:space="preserve"> مهام</w:t>
      </w:r>
    </w:p>
    <w:p w:rsidR="008D1F05" w:rsidRPr="004C0BFF" w:rsidRDefault="008D1F05" w:rsidP="008D1F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rtl/>
          <w:lang w:bidi="ar-LB"/>
        </w:rPr>
      </w:pPr>
    </w:p>
    <w:p w:rsidR="008D1F05" w:rsidRPr="004C0BFF" w:rsidRDefault="008D1F05" w:rsidP="008D1F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rtl/>
          <w:lang w:bidi="ar-LB"/>
        </w:rPr>
      </w:pPr>
    </w:p>
    <w:p w:rsidR="008D1F05" w:rsidRPr="004C0BFF" w:rsidRDefault="008D1F05" w:rsidP="008D1F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rtl/>
          <w:lang w:bidi="ar-LB"/>
        </w:rPr>
      </w:pPr>
      <w:r w:rsidRPr="004C0BF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LB"/>
        </w:rPr>
        <w:t>سير الفعالية:</w:t>
      </w:r>
    </w:p>
    <w:p w:rsidR="008D1F05" w:rsidRPr="004C0BFF" w:rsidRDefault="008D1F05" w:rsidP="008D1F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LB"/>
        </w:rPr>
      </w:pPr>
      <w:r w:rsidRPr="004C0BF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LB"/>
        </w:rPr>
        <w:t>المرحلة الأولى - مجموعات</w:t>
      </w:r>
      <w:r w:rsidRPr="004C0BFF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LB"/>
        </w:rPr>
        <w:t>:</w:t>
      </w:r>
    </w:p>
    <w:p w:rsidR="008D1F05" w:rsidRPr="004C0BFF" w:rsidRDefault="008D1F05" w:rsidP="008D1F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rtl/>
          <w:lang w:bidi="ar-LB"/>
        </w:rPr>
      </w:pPr>
      <w:r w:rsidRPr="004C0BFF">
        <w:rPr>
          <w:rFonts w:ascii="Times New Roman" w:eastAsia="Times New Roman" w:hAnsi="Times New Roman" w:cs="Times New Roman" w:hint="cs"/>
          <w:sz w:val="28"/>
          <w:szCs w:val="28"/>
          <w:rtl/>
          <w:lang w:bidi="ar-LB"/>
        </w:rPr>
        <w:t xml:space="preserve">يقسم </w:t>
      </w:r>
      <w:proofErr w:type="gramStart"/>
      <w:r w:rsidRPr="004C0BFF">
        <w:rPr>
          <w:rFonts w:ascii="Times New Roman" w:eastAsia="Times New Roman" w:hAnsi="Times New Roman" w:cs="Times New Roman" w:hint="cs"/>
          <w:sz w:val="28"/>
          <w:szCs w:val="28"/>
          <w:rtl/>
          <w:lang w:bidi="ar-LB"/>
        </w:rPr>
        <w:t xml:space="preserve">المرشد </w:t>
      </w:r>
      <w:r w:rsidRPr="004C0BFF">
        <w:rPr>
          <w:rFonts w:ascii="Times New Roman" w:eastAsia="Times New Roman" w:hAnsi="Times New Roman" w:cs="Times New Roman" w:hint="cs"/>
          <w:sz w:val="28"/>
          <w:szCs w:val="28"/>
          <w:rtl/>
          <w:lang w:bidi="ar-SA"/>
        </w:rPr>
        <w:t xml:space="preserve"> </w:t>
      </w:r>
      <w:r w:rsidRPr="004C0BFF">
        <w:rPr>
          <w:rFonts w:ascii="Times New Roman" w:eastAsia="Times New Roman" w:hAnsi="Times New Roman" w:cs="Times New Roman" w:hint="cs"/>
          <w:sz w:val="28"/>
          <w:szCs w:val="28"/>
          <w:rtl/>
          <w:lang w:bidi="ar-LB"/>
        </w:rPr>
        <w:t>الطلاب</w:t>
      </w:r>
      <w:proofErr w:type="gramEnd"/>
      <w:r w:rsidRPr="004C0BFF">
        <w:rPr>
          <w:rFonts w:ascii="Times New Roman" w:eastAsia="Times New Roman" w:hAnsi="Times New Roman" w:cs="Times New Roman" w:hint="cs"/>
          <w:sz w:val="28"/>
          <w:szCs w:val="28"/>
          <w:rtl/>
          <w:lang w:bidi="ar-LB"/>
        </w:rPr>
        <w:t xml:space="preserve"> إلى ثلاث مجموعات .</w:t>
      </w:r>
    </w:p>
    <w:p w:rsidR="008D1F05" w:rsidRPr="004C0BFF" w:rsidRDefault="008D1F05" w:rsidP="008D1F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rtl/>
          <w:lang w:bidi="ar-LB"/>
        </w:rPr>
      </w:pPr>
      <w:r w:rsidRPr="004C0BFF">
        <w:rPr>
          <w:rFonts w:ascii="Times New Roman" w:eastAsia="Times New Roman" w:hAnsi="Times New Roman" w:cs="Times New Roman" w:hint="cs"/>
          <w:sz w:val="28"/>
          <w:szCs w:val="28"/>
          <w:rtl/>
          <w:lang w:bidi="ar-LB"/>
        </w:rPr>
        <w:t xml:space="preserve">المجموعة </w:t>
      </w:r>
      <w:proofErr w:type="gramStart"/>
      <w:r w:rsidRPr="004C0BFF">
        <w:rPr>
          <w:rFonts w:ascii="Times New Roman" w:eastAsia="Times New Roman" w:hAnsi="Times New Roman" w:cs="Times New Roman" w:hint="cs"/>
          <w:sz w:val="28"/>
          <w:szCs w:val="28"/>
          <w:rtl/>
          <w:lang w:bidi="ar-LB"/>
        </w:rPr>
        <w:t>الأولى :</w:t>
      </w:r>
      <w:proofErr w:type="gramEnd"/>
      <w:r w:rsidRPr="004C0BFF">
        <w:rPr>
          <w:rFonts w:ascii="Times New Roman" w:eastAsia="Times New Roman" w:hAnsi="Times New Roman" w:cs="Times New Roman" w:hint="cs"/>
          <w:sz w:val="28"/>
          <w:szCs w:val="28"/>
          <w:rtl/>
          <w:lang w:bidi="ar-LB"/>
        </w:rPr>
        <w:t xml:space="preserve"> تكون بمثابة قضاة (يفضل ثلاثة أعضاء)</w:t>
      </w:r>
    </w:p>
    <w:p w:rsidR="008D1F05" w:rsidRPr="004C0BFF" w:rsidRDefault="008D1F05" w:rsidP="008D1F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rtl/>
          <w:lang w:bidi="ar-LB"/>
        </w:rPr>
      </w:pPr>
      <w:r w:rsidRPr="004C0BFF">
        <w:rPr>
          <w:rFonts w:ascii="Times New Roman" w:eastAsia="Times New Roman" w:hAnsi="Times New Roman" w:cs="Times New Roman" w:hint="cs"/>
          <w:sz w:val="28"/>
          <w:szCs w:val="28"/>
          <w:rtl/>
          <w:lang w:bidi="ar-LB"/>
        </w:rPr>
        <w:t>المجموعة الثانية: "النيابة".</w:t>
      </w:r>
    </w:p>
    <w:p w:rsidR="008D1F05" w:rsidRPr="004C0BFF" w:rsidRDefault="008D1F05" w:rsidP="008D1F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rtl/>
          <w:lang w:bidi="ar-LB"/>
        </w:rPr>
      </w:pPr>
      <w:r w:rsidRPr="004C0BFF">
        <w:rPr>
          <w:rFonts w:ascii="Times New Roman" w:eastAsia="Times New Roman" w:hAnsi="Times New Roman" w:cs="Times New Roman" w:hint="cs"/>
          <w:sz w:val="28"/>
          <w:szCs w:val="28"/>
          <w:rtl/>
          <w:lang w:bidi="ar-LB"/>
        </w:rPr>
        <w:t>المجموعة الثالثة: "المتهم".</w:t>
      </w:r>
    </w:p>
    <w:p w:rsidR="008D1F05" w:rsidRPr="004C0BFF" w:rsidRDefault="008D1F05" w:rsidP="008D1F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rtl/>
          <w:lang w:bidi="ar-LB"/>
        </w:rPr>
      </w:pPr>
      <w:r w:rsidRPr="004C0BFF">
        <w:rPr>
          <w:rFonts w:ascii="Times New Roman" w:eastAsia="Times New Roman" w:hAnsi="Times New Roman" w:cs="Times New Roman" w:hint="cs"/>
          <w:sz w:val="28"/>
          <w:szCs w:val="28"/>
          <w:rtl/>
          <w:lang w:bidi="ar-LB"/>
        </w:rPr>
        <w:t>تحصل كل مجموعة على بطاقة مهام.</w:t>
      </w:r>
    </w:p>
    <w:p w:rsidR="008D1F05" w:rsidRPr="004C0BFF" w:rsidRDefault="008D1F05" w:rsidP="008D1F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rtl/>
          <w:lang w:bidi="ar-LB"/>
        </w:rPr>
      </w:pPr>
    </w:p>
    <w:p w:rsidR="008D1F05" w:rsidRPr="004C0BFF" w:rsidRDefault="008D1F05" w:rsidP="008D1F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LB"/>
        </w:rPr>
      </w:pPr>
      <w:r w:rsidRPr="004C0BF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LB"/>
        </w:rPr>
        <w:t>المرحلة الثانية- قاعة المحكمة - كامل الهيئة:</w:t>
      </w:r>
    </w:p>
    <w:p w:rsidR="008D1F05" w:rsidRPr="004C0BFF" w:rsidRDefault="008D1F05" w:rsidP="008D1F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rtl/>
          <w:lang w:bidi="ar-LB"/>
        </w:rPr>
      </w:pPr>
      <w:r w:rsidRPr="004C0BFF">
        <w:rPr>
          <w:rFonts w:ascii="Times New Roman" w:eastAsia="Times New Roman" w:hAnsi="Times New Roman" w:cs="Times New Roman" w:hint="cs"/>
          <w:sz w:val="28"/>
          <w:szCs w:val="28"/>
          <w:rtl/>
          <w:lang w:bidi="ar-LB"/>
        </w:rPr>
        <w:t xml:space="preserve">تفتح </w:t>
      </w:r>
      <w:proofErr w:type="gramStart"/>
      <w:r w:rsidRPr="004C0BFF">
        <w:rPr>
          <w:rFonts w:ascii="Times New Roman" w:eastAsia="Times New Roman" w:hAnsi="Times New Roman" w:cs="Times New Roman" w:hint="cs"/>
          <w:sz w:val="28"/>
          <w:szCs w:val="28"/>
          <w:rtl/>
          <w:lang w:bidi="ar-LB"/>
        </w:rPr>
        <w:t>الجلسة  بمقدمة</w:t>
      </w:r>
      <w:proofErr w:type="gramEnd"/>
      <w:r w:rsidRPr="004C0BFF">
        <w:rPr>
          <w:rFonts w:ascii="Times New Roman" w:eastAsia="Times New Roman" w:hAnsi="Times New Roman" w:cs="Times New Roman" w:hint="cs"/>
          <w:sz w:val="28"/>
          <w:szCs w:val="28"/>
          <w:rtl/>
          <w:lang w:bidi="ar-LB"/>
        </w:rPr>
        <w:t xml:space="preserve"> من قبل أحد الطلاب يقول فيها ما يلي:</w:t>
      </w:r>
    </w:p>
    <w:p w:rsidR="008D1F05" w:rsidRPr="004C0BFF" w:rsidRDefault="008D1F05" w:rsidP="008D1F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rtl/>
          <w:lang w:bidi="ar-LB"/>
        </w:rPr>
      </w:pPr>
      <w:r w:rsidRPr="004C0BFF">
        <w:rPr>
          <w:rFonts w:ascii="Times New Roman" w:eastAsia="Times New Roman" w:hAnsi="Times New Roman" w:cs="Times New Roman" w:hint="cs"/>
          <w:sz w:val="28"/>
          <w:szCs w:val="28"/>
          <w:rtl/>
          <w:lang w:bidi="ar-LB"/>
        </w:rPr>
        <w:t xml:space="preserve">نواجه اليوم إحدى القضايا الاجتماعية الناتجة عن عدم </w:t>
      </w:r>
      <w:proofErr w:type="gramStart"/>
      <w:r w:rsidRPr="004C0BFF">
        <w:rPr>
          <w:rFonts w:ascii="Times New Roman" w:eastAsia="Times New Roman" w:hAnsi="Times New Roman" w:cs="Times New Roman" w:hint="cs"/>
          <w:sz w:val="28"/>
          <w:szCs w:val="28"/>
          <w:rtl/>
          <w:lang w:bidi="ar-LB"/>
        </w:rPr>
        <w:t>الاحترام  والتفاهم</w:t>
      </w:r>
      <w:proofErr w:type="gramEnd"/>
      <w:r w:rsidRPr="004C0BFF">
        <w:rPr>
          <w:rFonts w:ascii="Times New Roman" w:eastAsia="Times New Roman" w:hAnsi="Times New Roman" w:cs="Times New Roman" w:hint="cs"/>
          <w:sz w:val="28"/>
          <w:szCs w:val="28"/>
          <w:rtl/>
          <w:lang w:bidi="ar-LB"/>
        </w:rPr>
        <w:t xml:space="preserve"> داخل الأسرة، هذه القضية ليست الأولى ونأمل أن تكون الأخيرة من أجل موقف المعاناة.</w:t>
      </w:r>
    </w:p>
    <w:p w:rsidR="008D1F05" w:rsidRPr="004C0BFF" w:rsidRDefault="008D1F05" w:rsidP="008D1F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rtl/>
          <w:lang w:bidi="ar-LB"/>
        </w:rPr>
      </w:pPr>
      <w:r w:rsidRPr="004C0BFF">
        <w:rPr>
          <w:rFonts w:ascii="Times New Roman" w:eastAsia="Times New Roman" w:hAnsi="Times New Roman" w:cs="Times New Roman" w:hint="cs"/>
          <w:sz w:val="28"/>
          <w:szCs w:val="28"/>
          <w:rtl/>
          <w:lang w:bidi="ar-LB"/>
        </w:rPr>
        <w:t xml:space="preserve">هيا نفتتح الجلسة ويقول الطالب محكمة!! </w:t>
      </w:r>
    </w:p>
    <w:p w:rsidR="008D1F05" w:rsidRPr="004C0BFF" w:rsidRDefault="008D1F05" w:rsidP="008D1F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rtl/>
          <w:lang w:bidi="ar-LB"/>
        </w:rPr>
      </w:pPr>
      <w:r w:rsidRPr="004C0BFF">
        <w:rPr>
          <w:rFonts w:ascii="Times New Roman" w:eastAsia="Times New Roman" w:hAnsi="Times New Roman" w:cs="Times New Roman" w:hint="cs"/>
          <w:sz w:val="28"/>
          <w:szCs w:val="28"/>
          <w:rtl/>
          <w:lang w:bidi="ar-LB"/>
        </w:rPr>
        <w:t xml:space="preserve">عندها يبدأ رئيس المحكمة بالحديث ويطلب من" النيابة" أن تقول ما عندها وكذلك يطلب نفس الشيء من المتهم. وفي النهاية يتشاور القضاة فيما بينهم ويقومون بإصدار الحكم الذي يكون </w:t>
      </w:r>
      <w:proofErr w:type="gramStart"/>
      <w:r w:rsidRPr="004C0BFF">
        <w:rPr>
          <w:rFonts w:ascii="Times New Roman" w:eastAsia="Times New Roman" w:hAnsi="Times New Roman" w:cs="Times New Roman" w:hint="cs"/>
          <w:sz w:val="28"/>
          <w:szCs w:val="28"/>
          <w:rtl/>
          <w:lang w:bidi="ar-LB"/>
        </w:rPr>
        <w:t>بمثابة  عِبر</w:t>
      </w:r>
      <w:proofErr w:type="gramEnd"/>
      <w:r w:rsidRPr="004C0BFF">
        <w:rPr>
          <w:rFonts w:ascii="Times New Roman" w:eastAsia="Times New Roman" w:hAnsi="Times New Roman" w:cs="Times New Roman" w:hint="cs"/>
          <w:sz w:val="28"/>
          <w:szCs w:val="28"/>
          <w:rtl/>
          <w:lang w:bidi="ar-LB"/>
        </w:rPr>
        <w:t xml:space="preserve"> وأقوال توجب احترام الوالد لابنه وإطاعة الابن لوالده.  وهكذا....</w:t>
      </w:r>
    </w:p>
    <w:p w:rsidR="008D1F05" w:rsidRPr="004C0BFF" w:rsidRDefault="008D1F05" w:rsidP="008D1F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rtl/>
          <w:lang w:bidi="ar-LB"/>
        </w:rPr>
      </w:pPr>
    </w:p>
    <w:p w:rsidR="008D1F05" w:rsidRPr="004C0BFF" w:rsidRDefault="008D1F05" w:rsidP="008D1F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rtl/>
          <w:lang w:bidi="ar-LB"/>
        </w:rPr>
      </w:pPr>
    </w:p>
    <w:p w:rsidR="008D1F05" w:rsidRPr="004C0BFF" w:rsidRDefault="008D1F05" w:rsidP="008D1F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rtl/>
          <w:lang w:bidi="ar-LB"/>
        </w:rPr>
      </w:pPr>
    </w:p>
    <w:p w:rsidR="008D1F05" w:rsidRPr="004C0BFF" w:rsidRDefault="008D1F05" w:rsidP="008D1F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LB"/>
        </w:rPr>
      </w:pPr>
      <w:r w:rsidRPr="004C0BF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LB"/>
        </w:rPr>
        <w:t xml:space="preserve">اجمال الفعالية بكامل الهيئة </w:t>
      </w:r>
    </w:p>
    <w:p w:rsidR="008D1F05" w:rsidRPr="004C0BFF" w:rsidRDefault="008D1F05" w:rsidP="008D1F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rtl/>
          <w:lang w:bidi="ar-LB"/>
        </w:rPr>
      </w:pPr>
    </w:p>
    <w:p w:rsidR="008D1F05" w:rsidRPr="004C0BFF" w:rsidRDefault="008D1F05" w:rsidP="008D1F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LB"/>
        </w:rPr>
      </w:pPr>
      <w:r w:rsidRPr="004C0BF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LB"/>
        </w:rPr>
        <w:t>أسئلة للنقاش:</w:t>
      </w:r>
    </w:p>
    <w:p w:rsidR="008D1F05" w:rsidRPr="004C0BFF" w:rsidRDefault="008D1F05" w:rsidP="008D1F05">
      <w:pPr>
        <w:numPr>
          <w:ilvl w:val="0"/>
          <w:numId w:val="3"/>
        </w:numPr>
        <w:tabs>
          <w:tab w:val="num" w:pos="537"/>
        </w:tabs>
        <w:spacing w:after="0" w:line="240" w:lineRule="auto"/>
        <w:ind w:left="537"/>
        <w:jc w:val="both"/>
        <w:rPr>
          <w:rFonts w:ascii="Times New Roman" w:eastAsia="Times New Roman" w:hAnsi="Times New Roman" w:cs="Times New Roman"/>
          <w:sz w:val="28"/>
          <w:szCs w:val="28"/>
          <w:rtl/>
          <w:lang w:bidi="ar-LB"/>
        </w:rPr>
      </w:pPr>
      <w:r w:rsidRPr="004C0BFF">
        <w:rPr>
          <w:rFonts w:ascii="Times New Roman" w:eastAsia="Times New Roman" w:hAnsi="Times New Roman" w:cs="Times New Roman" w:hint="cs"/>
          <w:sz w:val="28"/>
          <w:szCs w:val="28"/>
          <w:rtl/>
          <w:lang w:bidi="ar-LB"/>
        </w:rPr>
        <w:t>كيف شعرتم أثناء النقاش؟</w:t>
      </w:r>
    </w:p>
    <w:p w:rsidR="008D1F05" w:rsidRPr="004C0BFF" w:rsidRDefault="008D1F05" w:rsidP="008D1F05">
      <w:pPr>
        <w:numPr>
          <w:ilvl w:val="0"/>
          <w:numId w:val="3"/>
        </w:numPr>
        <w:tabs>
          <w:tab w:val="num" w:pos="537"/>
        </w:tabs>
        <w:spacing w:after="0" w:line="240" w:lineRule="auto"/>
        <w:ind w:left="537"/>
        <w:jc w:val="both"/>
        <w:rPr>
          <w:rFonts w:ascii="Times New Roman" w:eastAsia="Times New Roman" w:hAnsi="Times New Roman" w:cs="Times New Roman"/>
          <w:sz w:val="28"/>
          <w:szCs w:val="28"/>
          <w:lang w:bidi="ar-LB"/>
        </w:rPr>
      </w:pPr>
      <w:r w:rsidRPr="004C0BFF">
        <w:rPr>
          <w:rFonts w:ascii="Times New Roman" w:eastAsia="Times New Roman" w:hAnsi="Times New Roman" w:cs="Times New Roman" w:hint="cs"/>
          <w:sz w:val="28"/>
          <w:szCs w:val="28"/>
          <w:rtl/>
          <w:lang w:bidi="ar-LB"/>
        </w:rPr>
        <w:t xml:space="preserve">هل مثل هذا الحدث ممكن أن يحدث في حياتنا </w:t>
      </w:r>
      <w:proofErr w:type="gramStart"/>
      <w:r w:rsidRPr="004C0BFF">
        <w:rPr>
          <w:rFonts w:ascii="Times New Roman" w:eastAsia="Times New Roman" w:hAnsi="Times New Roman" w:cs="Times New Roman" w:hint="cs"/>
          <w:sz w:val="28"/>
          <w:szCs w:val="28"/>
          <w:rtl/>
          <w:lang w:bidi="ar-LB"/>
        </w:rPr>
        <w:t>اليومية ؟</w:t>
      </w:r>
      <w:proofErr w:type="gramEnd"/>
      <w:r w:rsidRPr="004C0BFF">
        <w:rPr>
          <w:rFonts w:ascii="Times New Roman" w:eastAsia="Times New Roman" w:hAnsi="Times New Roman" w:cs="Times New Roman" w:hint="cs"/>
          <w:sz w:val="28"/>
          <w:szCs w:val="28"/>
          <w:rtl/>
          <w:lang w:bidi="ar-LB"/>
        </w:rPr>
        <w:t xml:space="preserve"> وماذا يمكن أن تكون النتيجة في النهاية؟</w:t>
      </w:r>
    </w:p>
    <w:p w:rsidR="008D1F05" w:rsidRPr="004C0BFF" w:rsidRDefault="008D1F05" w:rsidP="008D1F05">
      <w:pPr>
        <w:numPr>
          <w:ilvl w:val="0"/>
          <w:numId w:val="3"/>
        </w:numPr>
        <w:tabs>
          <w:tab w:val="num" w:pos="537"/>
        </w:tabs>
        <w:spacing w:after="0" w:line="240" w:lineRule="auto"/>
        <w:ind w:left="537"/>
        <w:jc w:val="both"/>
        <w:rPr>
          <w:rFonts w:ascii="Times New Roman" w:eastAsia="Times New Roman" w:hAnsi="Times New Roman" w:cs="Times New Roman"/>
          <w:sz w:val="28"/>
          <w:szCs w:val="28"/>
          <w:lang w:bidi="ar-LB"/>
        </w:rPr>
      </w:pPr>
      <w:r w:rsidRPr="004C0BFF">
        <w:rPr>
          <w:rFonts w:ascii="Times New Roman" w:eastAsia="Times New Roman" w:hAnsi="Times New Roman" w:cs="Times New Roman" w:hint="cs"/>
          <w:sz w:val="28"/>
          <w:szCs w:val="28"/>
          <w:rtl/>
          <w:lang w:bidi="ar-LB"/>
        </w:rPr>
        <w:t xml:space="preserve">هل كان من الصعب لعب </w:t>
      </w:r>
      <w:proofErr w:type="gramStart"/>
      <w:r w:rsidRPr="004C0BFF">
        <w:rPr>
          <w:rFonts w:ascii="Times New Roman" w:eastAsia="Times New Roman" w:hAnsi="Times New Roman" w:cs="Times New Roman" w:hint="cs"/>
          <w:sz w:val="28"/>
          <w:szCs w:val="28"/>
          <w:rtl/>
          <w:lang w:bidi="ar-LB"/>
        </w:rPr>
        <w:t>الدور ،</w:t>
      </w:r>
      <w:proofErr w:type="gramEnd"/>
      <w:r w:rsidRPr="004C0BFF">
        <w:rPr>
          <w:rFonts w:ascii="Times New Roman" w:eastAsia="Times New Roman" w:hAnsi="Times New Roman" w:cs="Times New Roman" w:hint="cs"/>
          <w:sz w:val="28"/>
          <w:szCs w:val="28"/>
          <w:rtl/>
          <w:lang w:bidi="ar-LB"/>
        </w:rPr>
        <w:t xml:space="preserve"> ولماذا؟</w:t>
      </w:r>
    </w:p>
    <w:p w:rsidR="008D1F05" w:rsidRPr="004C0BFF" w:rsidRDefault="008D1F05" w:rsidP="008D1F05">
      <w:pPr>
        <w:numPr>
          <w:ilvl w:val="0"/>
          <w:numId w:val="3"/>
        </w:numPr>
        <w:tabs>
          <w:tab w:val="num" w:pos="537"/>
        </w:tabs>
        <w:spacing w:after="0" w:line="240" w:lineRule="auto"/>
        <w:ind w:left="537"/>
        <w:jc w:val="both"/>
        <w:rPr>
          <w:rFonts w:ascii="Times New Roman" w:eastAsia="Times New Roman" w:hAnsi="Times New Roman" w:cs="Times New Roman"/>
          <w:sz w:val="28"/>
          <w:szCs w:val="28"/>
          <w:lang w:bidi="ar-LB"/>
        </w:rPr>
      </w:pPr>
      <w:r w:rsidRPr="004C0BFF">
        <w:rPr>
          <w:rFonts w:ascii="Times New Roman" w:eastAsia="Times New Roman" w:hAnsi="Times New Roman" w:cs="Times New Roman" w:hint="cs"/>
          <w:sz w:val="28"/>
          <w:szCs w:val="28"/>
          <w:rtl/>
          <w:lang w:bidi="ar-LB"/>
        </w:rPr>
        <w:t>ما هي اقتراحاتكم لمنع مثل هذا الحدث؟</w:t>
      </w:r>
    </w:p>
    <w:p w:rsidR="008D1F05" w:rsidRPr="004C0BFF" w:rsidRDefault="008D1F05" w:rsidP="008D1F05">
      <w:pPr>
        <w:bidi w:val="0"/>
        <w:rPr>
          <w:rFonts w:ascii="Times New Roman" w:eastAsia="Times New Roman" w:hAnsi="Times New Roman" w:cs="Times New Roman"/>
          <w:sz w:val="28"/>
          <w:szCs w:val="28"/>
          <w:lang w:bidi="ar-LB"/>
        </w:rPr>
      </w:pPr>
      <w:r w:rsidRPr="004C0BFF">
        <w:rPr>
          <w:rFonts w:ascii="Times New Roman" w:eastAsia="Times New Roman" w:hAnsi="Times New Roman" w:cs="Times New Roman"/>
          <w:sz w:val="28"/>
          <w:szCs w:val="28"/>
          <w:lang w:bidi="ar-LB"/>
        </w:rPr>
        <w:br w:type="page"/>
      </w:r>
    </w:p>
    <w:p w:rsidR="008D1F05" w:rsidRPr="004C0BFF" w:rsidRDefault="008D1F05" w:rsidP="008D1F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rtl/>
          <w:lang w:bidi="ar-LB"/>
        </w:rPr>
      </w:pPr>
    </w:p>
    <w:p w:rsidR="008D1F05" w:rsidRPr="004C0BFF" w:rsidRDefault="008D1F05" w:rsidP="008D1F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rtl/>
          <w:lang w:bidi="ar-LB"/>
        </w:rPr>
      </w:pPr>
      <w:r w:rsidRPr="004C0BFF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  <w:lang w:bidi="ar-LB"/>
        </w:rPr>
        <w:t>ملحق بطاقات المهام:</w:t>
      </w:r>
    </w:p>
    <w:p w:rsidR="008D1F05" w:rsidRPr="004C0BFF" w:rsidRDefault="008D1F05" w:rsidP="008D1F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4C0BFF">
        <w:rPr>
          <w:rFonts w:ascii="Times New Roman" w:eastAsia="Times New Roman" w:hAnsi="Times New Roman" w:cs="Times New Roma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A32ECBD" wp14:editId="5EB0C4D6">
                <wp:simplePos x="0" y="0"/>
                <wp:positionH relativeFrom="column">
                  <wp:posOffset>-340743</wp:posOffset>
                </wp:positionH>
                <wp:positionV relativeFrom="paragraph">
                  <wp:posOffset>139377</wp:posOffset>
                </wp:positionV>
                <wp:extent cx="5702060" cy="1828800"/>
                <wp:effectExtent l="0" t="0" r="13335" b="19050"/>
                <wp:wrapNone/>
                <wp:docPr id="172" name="מלבן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206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413C9C" id="מלבן 172" o:spid="_x0000_s1026" style="position:absolute;left:0;text-align:left;margin-left:-26.85pt;margin-top:10.95pt;width:449pt;height:2in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"/>
            </w:pict>
          </mc:Fallback>
        </mc:AlternateContent>
      </w:r>
    </w:p>
    <w:p w:rsidR="008D1F05" w:rsidRPr="004C0BFF" w:rsidRDefault="008D1F05" w:rsidP="008D1F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rtl/>
          <w:lang w:bidi="ar-LB"/>
        </w:rPr>
      </w:pPr>
    </w:p>
    <w:p w:rsidR="008D1F05" w:rsidRPr="004C0BFF" w:rsidRDefault="008D1F05" w:rsidP="008D1F05">
      <w:pPr>
        <w:numPr>
          <w:ilvl w:val="1"/>
          <w:numId w:val="2"/>
        </w:numPr>
        <w:tabs>
          <w:tab w:val="num" w:pos="1077"/>
        </w:tabs>
        <w:spacing w:after="0" w:line="240" w:lineRule="auto"/>
        <w:ind w:left="1077" w:hanging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bidi="ar-LB"/>
        </w:rPr>
      </w:pPr>
      <w:r w:rsidRPr="004C0BFF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LB"/>
        </w:rPr>
        <w:t xml:space="preserve">بطاقة مهام "النيابة" </w:t>
      </w:r>
      <w:r w:rsidRPr="004C0BF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LB"/>
        </w:rPr>
        <w:t>–</w:t>
      </w:r>
      <w:r w:rsidRPr="004C0BFF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LB"/>
        </w:rPr>
        <w:t xml:space="preserve"> تمثـّل الابن:</w:t>
      </w:r>
    </w:p>
    <w:p w:rsidR="008D1F05" w:rsidRPr="004C0BFF" w:rsidRDefault="008D1F05" w:rsidP="008D1F05">
      <w:pPr>
        <w:tabs>
          <w:tab w:val="num" w:pos="1077"/>
        </w:tabs>
        <w:spacing w:after="0" w:line="240" w:lineRule="auto"/>
        <w:ind w:left="1077" w:hanging="540"/>
        <w:jc w:val="both"/>
        <w:rPr>
          <w:rFonts w:ascii="Times New Roman" w:eastAsia="Times New Roman" w:hAnsi="Times New Roman" w:cs="Times New Roman"/>
          <w:sz w:val="28"/>
          <w:szCs w:val="28"/>
          <w:rtl/>
          <w:lang w:bidi="ar-LB"/>
        </w:rPr>
      </w:pPr>
      <w:r w:rsidRPr="004C0BFF">
        <w:rPr>
          <w:rFonts w:ascii="Times New Roman" w:eastAsia="Times New Roman" w:hAnsi="Times New Roman" w:cs="Times New Roman" w:hint="cs"/>
          <w:sz w:val="28"/>
          <w:szCs w:val="28"/>
          <w:rtl/>
          <w:lang w:bidi="ar-LB"/>
        </w:rPr>
        <w:tab/>
        <w:t>أنتم مجموعة تمثلون طالبـًا يعاني من معاملة قاسية من قبل والده (يمنعه من الخروج مع أصدقائه، ومن الاشتراك في الرحلات، .......)</w:t>
      </w:r>
    </w:p>
    <w:p w:rsidR="008D1F05" w:rsidRPr="004C0BFF" w:rsidRDefault="008D1F05" w:rsidP="008D1F05">
      <w:pPr>
        <w:tabs>
          <w:tab w:val="num" w:pos="1077"/>
        </w:tabs>
        <w:spacing w:after="0" w:line="240" w:lineRule="auto"/>
        <w:ind w:left="1077" w:hanging="540"/>
        <w:jc w:val="both"/>
        <w:rPr>
          <w:rFonts w:ascii="Times New Roman" w:eastAsia="Times New Roman" w:hAnsi="Times New Roman" w:cs="Times New Roman"/>
          <w:sz w:val="28"/>
          <w:szCs w:val="28"/>
          <w:rtl/>
          <w:lang w:bidi="ar-LB"/>
        </w:rPr>
      </w:pPr>
      <w:r w:rsidRPr="004C0BFF">
        <w:rPr>
          <w:rFonts w:ascii="Times New Roman" w:eastAsia="Times New Roman" w:hAnsi="Times New Roman" w:cs="Times New Roman" w:hint="cs"/>
          <w:sz w:val="28"/>
          <w:szCs w:val="28"/>
          <w:rtl/>
          <w:lang w:bidi="ar-LB"/>
        </w:rPr>
        <w:tab/>
        <w:t>عليكم إعداد مادة لعرضها أمام القضاة تظهرون فيها معاناة هذا الطالب، وتحاولون إقناع القضاة بصحة موقفكم.</w:t>
      </w:r>
    </w:p>
    <w:p w:rsidR="008D1F05" w:rsidRPr="004C0BFF" w:rsidRDefault="008D1F05" w:rsidP="008D1F05">
      <w:pPr>
        <w:tabs>
          <w:tab w:val="num" w:pos="1077"/>
        </w:tabs>
        <w:spacing w:after="0" w:line="240" w:lineRule="auto"/>
        <w:ind w:left="1077" w:hanging="540"/>
        <w:jc w:val="both"/>
        <w:rPr>
          <w:rFonts w:ascii="Times New Roman" w:eastAsia="Times New Roman" w:hAnsi="Times New Roman" w:cs="Times New Roman"/>
          <w:sz w:val="28"/>
          <w:szCs w:val="28"/>
          <w:rtl/>
          <w:lang w:bidi="ar-LB"/>
        </w:rPr>
      </w:pPr>
      <w:r w:rsidRPr="004C0BFF">
        <w:rPr>
          <w:rFonts w:ascii="Times New Roman" w:eastAsia="Times New Roman" w:hAnsi="Times New Roman" w:cs="Times New Roman" w:hint="cs"/>
          <w:sz w:val="28"/>
          <w:szCs w:val="28"/>
          <w:rtl/>
          <w:lang w:bidi="ar-LB"/>
        </w:rPr>
        <w:tab/>
        <w:t xml:space="preserve">بعد الانتهاء من إعداد هذه المواد "لائحة الاتهام" تختار المجموعة مندوبـًا عنها ليمثلها أمام القضاة ويعرض </w:t>
      </w:r>
      <w:proofErr w:type="gramStart"/>
      <w:r w:rsidRPr="004C0BFF">
        <w:rPr>
          <w:rFonts w:ascii="Times New Roman" w:eastAsia="Times New Roman" w:hAnsi="Times New Roman" w:cs="Times New Roman" w:hint="cs"/>
          <w:sz w:val="28"/>
          <w:szCs w:val="28"/>
          <w:rtl/>
          <w:lang w:bidi="ar-LB"/>
        </w:rPr>
        <w:t xml:space="preserve">أمامهم  </w:t>
      </w:r>
      <w:proofErr w:type="spellStart"/>
      <w:r w:rsidRPr="004C0BFF">
        <w:rPr>
          <w:rFonts w:ascii="Times New Roman" w:eastAsia="Times New Roman" w:hAnsi="Times New Roman" w:cs="Times New Roman" w:hint="cs"/>
          <w:sz w:val="28"/>
          <w:szCs w:val="28"/>
          <w:rtl/>
          <w:lang w:bidi="ar-LB"/>
        </w:rPr>
        <w:t>إدعاءات</w:t>
      </w:r>
      <w:proofErr w:type="spellEnd"/>
      <w:proofErr w:type="gramEnd"/>
      <w:r w:rsidRPr="004C0BFF">
        <w:rPr>
          <w:rFonts w:ascii="Times New Roman" w:eastAsia="Times New Roman" w:hAnsi="Times New Roman" w:cs="Times New Roman" w:hint="cs"/>
          <w:sz w:val="28"/>
          <w:szCs w:val="28"/>
          <w:rtl/>
          <w:lang w:bidi="ar-LB"/>
        </w:rPr>
        <w:t xml:space="preserve"> المجموعة.</w:t>
      </w:r>
    </w:p>
    <w:p w:rsidR="008D1F05" w:rsidRPr="004C0BFF" w:rsidRDefault="008D1F05" w:rsidP="008D1F05">
      <w:pPr>
        <w:tabs>
          <w:tab w:val="num" w:pos="1077"/>
        </w:tabs>
        <w:spacing w:after="0" w:line="240" w:lineRule="auto"/>
        <w:ind w:left="1077" w:hanging="540"/>
        <w:jc w:val="both"/>
        <w:rPr>
          <w:rFonts w:ascii="Times New Roman" w:eastAsia="Times New Roman" w:hAnsi="Times New Roman" w:cs="Times New Roman"/>
          <w:sz w:val="28"/>
          <w:szCs w:val="28"/>
          <w:rtl/>
          <w:lang w:bidi="ar-LB"/>
        </w:rPr>
      </w:pPr>
    </w:p>
    <w:p w:rsidR="008D1F05" w:rsidRPr="004C0BFF" w:rsidRDefault="008D1F05" w:rsidP="008D1F05">
      <w:pPr>
        <w:tabs>
          <w:tab w:val="num" w:pos="1077"/>
        </w:tabs>
        <w:spacing w:after="0" w:line="240" w:lineRule="auto"/>
        <w:ind w:left="1077" w:hanging="540"/>
        <w:jc w:val="both"/>
        <w:rPr>
          <w:rFonts w:ascii="Times New Roman" w:eastAsia="Times New Roman" w:hAnsi="Times New Roman" w:cs="Times New Roman"/>
          <w:sz w:val="28"/>
          <w:szCs w:val="28"/>
          <w:rtl/>
          <w:lang w:bidi="ar-LB"/>
        </w:rPr>
      </w:pPr>
    </w:p>
    <w:p w:rsidR="008D1F05" w:rsidRPr="004C0BFF" w:rsidRDefault="008D1F05" w:rsidP="008D1F05">
      <w:pPr>
        <w:tabs>
          <w:tab w:val="num" w:pos="1077"/>
        </w:tabs>
        <w:spacing w:after="0" w:line="240" w:lineRule="auto"/>
        <w:ind w:left="1077" w:hanging="540"/>
        <w:jc w:val="both"/>
        <w:rPr>
          <w:rFonts w:ascii="Times New Roman" w:eastAsia="Times New Roman" w:hAnsi="Times New Roman" w:cs="Times New Roman"/>
          <w:sz w:val="28"/>
          <w:szCs w:val="28"/>
          <w:rtl/>
          <w:lang w:bidi="ar-LB"/>
        </w:rPr>
      </w:pPr>
      <w:r w:rsidRPr="004C0BFF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E7C1CBA" wp14:editId="3A66D1B4">
                <wp:simplePos x="0" y="0"/>
                <wp:positionH relativeFrom="margin">
                  <wp:align>right</wp:align>
                </wp:positionH>
                <wp:positionV relativeFrom="paragraph">
                  <wp:posOffset>158954</wp:posOffset>
                </wp:positionV>
                <wp:extent cx="5598543" cy="1828800"/>
                <wp:effectExtent l="0" t="0" r="21590" b="19050"/>
                <wp:wrapNone/>
                <wp:docPr id="173" name="מלבן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8543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58AE9E" id="מלבן 173" o:spid="_x0000_s1026" style="position:absolute;left:0;text-align:left;margin-left:389.65pt;margin-top:12.5pt;width:440.85pt;height:2in;z-index:-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">
                <w10:wrap anchorx="margin"/>
              </v:rect>
            </w:pict>
          </mc:Fallback>
        </mc:AlternateContent>
      </w:r>
    </w:p>
    <w:p w:rsidR="008D1F05" w:rsidRPr="004C0BFF" w:rsidRDefault="008D1F05" w:rsidP="008D1F05">
      <w:pPr>
        <w:tabs>
          <w:tab w:val="num" w:pos="1077"/>
        </w:tabs>
        <w:spacing w:after="0" w:line="240" w:lineRule="auto"/>
        <w:ind w:left="1077" w:hanging="540"/>
        <w:jc w:val="both"/>
        <w:rPr>
          <w:rFonts w:ascii="Times New Roman" w:eastAsia="Times New Roman" w:hAnsi="Times New Roman" w:cs="Times New Roman"/>
          <w:sz w:val="28"/>
          <w:szCs w:val="28"/>
          <w:rtl/>
          <w:lang w:bidi="ar-LB"/>
        </w:rPr>
      </w:pPr>
    </w:p>
    <w:p w:rsidR="008D1F05" w:rsidRPr="004C0BFF" w:rsidRDefault="008D1F05" w:rsidP="008D1F05">
      <w:pPr>
        <w:numPr>
          <w:ilvl w:val="1"/>
          <w:numId w:val="2"/>
        </w:numPr>
        <w:tabs>
          <w:tab w:val="num" w:pos="1077"/>
        </w:tabs>
        <w:spacing w:after="0" w:line="240" w:lineRule="auto"/>
        <w:ind w:left="1077" w:hanging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bidi="ar-LB"/>
        </w:rPr>
      </w:pPr>
      <w:r w:rsidRPr="004C0BFF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LB"/>
        </w:rPr>
        <w:t xml:space="preserve">بطاقة مهام "المتـّهم" </w:t>
      </w:r>
      <w:r w:rsidRPr="004C0BF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LB"/>
        </w:rPr>
        <w:t>–</w:t>
      </w:r>
      <w:r w:rsidRPr="004C0BFF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LB"/>
        </w:rPr>
        <w:t xml:space="preserve"> تمثل الأب:</w:t>
      </w:r>
    </w:p>
    <w:p w:rsidR="008D1F05" w:rsidRPr="004C0BFF" w:rsidRDefault="008D1F05" w:rsidP="008D1F05">
      <w:pPr>
        <w:tabs>
          <w:tab w:val="num" w:pos="1077"/>
        </w:tabs>
        <w:spacing w:after="0" w:line="240" w:lineRule="auto"/>
        <w:ind w:left="1077" w:hanging="540"/>
        <w:jc w:val="both"/>
        <w:rPr>
          <w:rFonts w:ascii="Times New Roman" w:eastAsia="Times New Roman" w:hAnsi="Times New Roman" w:cs="Times New Roman"/>
          <w:sz w:val="28"/>
          <w:szCs w:val="28"/>
          <w:rtl/>
          <w:lang w:bidi="ar-LB"/>
        </w:rPr>
      </w:pPr>
      <w:r w:rsidRPr="004C0BFF">
        <w:rPr>
          <w:rFonts w:ascii="Times New Roman" w:eastAsia="Times New Roman" w:hAnsi="Times New Roman" w:cs="Times New Roman" w:hint="cs"/>
          <w:sz w:val="28"/>
          <w:szCs w:val="28"/>
          <w:rtl/>
          <w:lang w:bidi="ar-LB"/>
        </w:rPr>
        <w:tab/>
        <w:t xml:space="preserve">أنتم مجموعة تمثلون الأب حيث أن ابنه عاق لا يسمع كلامه ولا ينصاع لأوامره، </w:t>
      </w:r>
      <w:proofErr w:type="gramStart"/>
      <w:r w:rsidRPr="004C0BFF">
        <w:rPr>
          <w:rFonts w:ascii="Times New Roman" w:eastAsia="Times New Roman" w:hAnsi="Times New Roman" w:cs="Times New Roman" w:hint="cs"/>
          <w:sz w:val="28"/>
          <w:szCs w:val="28"/>
          <w:rtl/>
          <w:lang w:bidi="ar-LB"/>
        </w:rPr>
        <w:t>وأبنه  يرفض</w:t>
      </w:r>
      <w:proofErr w:type="gramEnd"/>
      <w:r w:rsidRPr="004C0BFF">
        <w:rPr>
          <w:rFonts w:ascii="Times New Roman" w:eastAsia="Times New Roman" w:hAnsi="Times New Roman" w:cs="Times New Roman" w:hint="cs"/>
          <w:sz w:val="28"/>
          <w:szCs w:val="28"/>
          <w:rtl/>
          <w:lang w:bidi="ar-LB"/>
        </w:rPr>
        <w:t xml:space="preserve"> كلامه بشكل دائم. وعليه فإن الأب يفرض عليه العقوبات: (</w:t>
      </w:r>
      <w:proofErr w:type="gramStart"/>
      <w:r w:rsidRPr="004C0BFF">
        <w:rPr>
          <w:rFonts w:ascii="Times New Roman" w:eastAsia="Times New Roman" w:hAnsi="Times New Roman" w:cs="Times New Roman" w:hint="cs"/>
          <w:sz w:val="28"/>
          <w:szCs w:val="28"/>
          <w:rtl/>
          <w:lang w:bidi="ar-LB"/>
        </w:rPr>
        <w:t>مثلاً :</w:t>
      </w:r>
      <w:proofErr w:type="gramEnd"/>
      <w:r w:rsidRPr="004C0BFF">
        <w:rPr>
          <w:rFonts w:ascii="Times New Roman" w:eastAsia="Times New Roman" w:hAnsi="Times New Roman" w:cs="Times New Roman" w:hint="cs"/>
          <w:sz w:val="28"/>
          <w:szCs w:val="28"/>
          <w:rtl/>
          <w:lang w:bidi="ar-LB"/>
        </w:rPr>
        <w:t xml:space="preserve"> منعه من الخروج إلى رحلات أو الخروج مع أصدقائه الخ...).</w:t>
      </w:r>
    </w:p>
    <w:p w:rsidR="008D1F05" w:rsidRPr="004C0BFF" w:rsidRDefault="008D1F05" w:rsidP="008D1F05">
      <w:pPr>
        <w:tabs>
          <w:tab w:val="num" w:pos="1077"/>
        </w:tabs>
        <w:spacing w:after="0" w:line="240" w:lineRule="auto"/>
        <w:ind w:left="1077" w:hanging="540"/>
        <w:jc w:val="both"/>
        <w:rPr>
          <w:rFonts w:ascii="Times New Roman" w:eastAsia="Times New Roman" w:hAnsi="Times New Roman" w:cs="Times New Roman"/>
          <w:sz w:val="28"/>
          <w:szCs w:val="28"/>
          <w:rtl/>
          <w:lang w:bidi="ar-LB"/>
        </w:rPr>
      </w:pPr>
      <w:r w:rsidRPr="004C0BFF">
        <w:rPr>
          <w:rFonts w:ascii="Times New Roman" w:eastAsia="Times New Roman" w:hAnsi="Times New Roman" w:cs="Times New Roman" w:hint="cs"/>
          <w:sz w:val="28"/>
          <w:szCs w:val="28"/>
          <w:rtl/>
          <w:lang w:bidi="ar-LB"/>
        </w:rPr>
        <w:tab/>
        <w:t>عليكم إعداد مادة لعرضها أمام "القضاة" تبيـّن معاناة الأب من كيفية تعامل ابنه معه، وتحاولون فيها إقناع القضاة بصحة موقفكم.</w:t>
      </w:r>
    </w:p>
    <w:p w:rsidR="008D1F05" w:rsidRPr="004C0BFF" w:rsidRDefault="008D1F05" w:rsidP="008D1F05">
      <w:pPr>
        <w:tabs>
          <w:tab w:val="num" w:pos="1077"/>
        </w:tabs>
        <w:spacing w:after="0" w:line="240" w:lineRule="auto"/>
        <w:ind w:left="1077" w:hanging="540"/>
        <w:jc w:val="both"/>
        <w:rPr>
          <w:rFonts w:ascii="Times New Roman" w:eastAsia="Times New Roman" w:hAnsi="Times New Roman" w:cs="Times New Roman"/>
          <w:sz w:val="28"/>
          <w:szCs w:val="28"/>
          <w:rtl/>
          <w:lang w:bidi="ar-LB"/>
        </w:rPr>
      </w:pPr>
    </w:p>
    <w:p w:rsidR="008D1F05" w:rsidRPr="004C0BFF" w:rsidRDefault="008D1F05" w:rsidP="008D1F05">
      <w:pPr>
        <w:tabs>
          <w:tab w:val="num" w:pos="1077"/>
        </w:tabs>
        <w:spacing w:after="0" w:line="240" w:lineRule="auto"/>
        <w:ind w:left="1077" w:hanging="540"/>
        <w:jc w:val="both"/>
        <w:rPr>
          <w:rFonts w:ascii="Times New Roman" w:eastAsia="Times New Roman" w:hAnsi="Times New Roman" w:cs="Times New Roman"/>
          <w:sz w:val="28"/>
          <w:szCs w:val="28"/>
          <w:rtl/>
          <w:lang w:bidi="ar-LB"/>
        </w:rPr>
      </w:pPr>
    </w:p>
    <w:p w:rsidR="008D1F05" w:rsidRPr="004C0BFF" w:rsidRDefault="008D1F05" w:rsidP="008D1F05">
      <w:pPr>
        <w:tabs>
          <w:tab w:val="num" w:pos="1077"/>
        </w:tabs>
        <w:spacing w:after="0" w:line="240" w:lineRule="auto"/>
        <w:ind w:left="1077" w:hanging="540"/>
        <w:jc w:val="both"/>
        <w:rPr>
          <w:rFonts w:ascii="Times New Roman" w:eastAsia="Times New Roman" w:hAnsi="Times New Roman" w:cs="Times New Roman"/>
          <w:sz w:val="28"/>
          <w:szCs w:val="28"/>
          <w:rtl/>
          <w:lang w:bidi="ar-LB"/>
        </w:rPr>
      </w:pPr>
      <w:r w:rsidRPr="004C0BFF">
        <w:rPr>
          <w:rFonts w:ascii="Times New Roman" w:eastAsia="Times New Roman" w:hAnsi="Times New Roman" w:cs="Times New Roma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587C0D5" wp14:editId="13FD6813">
                <wp:simplePos x="0" y="0"/>
                <wp:positionH relativeFrom="margin">
                  <wp:align>right</wp:align>
                </wp:positionH>
                <wp:positionV relativeFrom="paragraph">
                  <wp:posOffset>189781</wp:posOffset>
                </wp:positionV>
                <wp:extent cx="5598543" cy="1371600"/>
                <wp:effectExtent l="0" t="0" r="21590" b="19050"/>
                <wp:wrapNone/>
                <wp:docPr id="174" name="מלבן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8543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3E7F94" id="מלבן 174" o:spid="_x0000_s1026" style="position:absolute;left:0;text-align:left;margin-left:389.65pt;margin-top:14.95pt;width:440.85pt;height:108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">
                <w10:wrap anchorx="margin"/>
              </v:rect>
            </w:pict>
          </mc:Fallback>
        </mc:AlternateContent>
      </w:r>
    </w:p>
    <w:p w:rsidR="008D1F05" w:rsidRPr="004C0BFF" w:rsidRDefault="008D1F05" w:rsidP="008D1F05">
      <w:pPr>
        <w:tabs>
          <w:tab w:val="num" w:pos="1077"/>
        </w:tabs>
        <w:spacing w:after="0" w:line="240" w:lineRule="auto"/>
        <w:ind w:left="1077" w:hanging="540"/>
        <w:jc w:val="both"/>
        <w:rPr>
          <w:rFonts w:ascii="Times New Roman" w:eastAsia="Times New Roman" w:hAnsi="Times New Roman" w:cs="Times New Roman"/>
          <w:sz w:val="28"/>
          <w:szCs w:val="28"/>
          <w:lang w:bidi="ar-LB"/>
        </w:rPr>
      </w:pPr>
    </w:p>
    <w:p w:rsidR="008D1F05" w:rsidRPr="004C0BFF" w:rsidRDefault="008D1F05" w:rsidP="008D1F05">
      <w:pPr>
        <w:numPr>
          <w:ilvl w:val="2"/>
          <w:numId w:val="1"/>
        </w:numPr>
        <w:tabs>
          <w:tab w:val="num" w:pos="1077"/>
          <w:tab w:val="num" w:pos="1620"/>
        </w:tabs>
        <w:spacing w:after="0" w:line="240" w:lineRule="auto"/>
        <w:ind w:left="1077" w:hanging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bidi="ar-LB"/>
        </w:rPr>
      </w:pPr>
      <w:r w:rsidRPr="004C0BFF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LB"/>
        </w:rPr>
        <w:t>بطاقة مهام "للقضاة":</w:t>
      </w:r>
    </w:p>
    <w:p w:rsidR="008D1F05" w:rsidRPr="004C0BFF" w:rsidRDefault="008D1F05" w:rsidP="008D1F05">
      <w:pPr>
        <w:tabs>
          <w:tab w:val="num" w:pos="1077"/>
        </w:tabs>
        <w:spacing w:after="0" w:line="240" w:lineRule="auto"/>
        <w:ind w:left="1077" w:hanging="540"/>
        <w:jc w:val="both"/>
        <w:rPr>
          <w:rFonts w:ascii="Times New Roman" w:eastAsia="Times New Roman" w:hAnsi="Times New Roman" w:cs="Times New Roman"/>
          <w:sz w:val="28"/>
          <w:szCs w:val="28"/>
          <w:rtl/>
          <w:lang w:bidi="ar-LB"/>
        </w:rPr>
      </w:pPr>
      <w:r w:rsidRPr="004C0BFF">
        <w:rPr>
          <w:rFonts w:ascii="Times New Roman" w:eastAsia="Times New Roman" w:hAnsi="Times New Roman" w:cs="Times New Roman" w:hint="cs"/>
          <w:sz w:val="28"/>
          <w:szCs w:val="28"/>
          <w:rtl/>
          <w:lang w:bidi="ar-LB"/>
        </w:rPr>
        <w:t>أنتم مجموعة تمثلون "القضاة" عليكم الإصغاء لأقوال الطرفين، ويتوجب عليكم أن توجهوا الأسئلة للطرفين: "محرجة" وحتى "وقحة"</w:t>
      </w:r>
      <w:r w:rsidR="00C378C7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4C0BFF">
        <w:rPr>
          <w:rFonts w:ascii="Times New Roman" w:eastAsia="Times New Roman" w:hAnsi="Times New Roman" w:cs="Times New Roman" w:hint="cs"/>
          <w:sz w:val="28"/>
          <w:szCs w:val="28"/>
          <w:rtl/>
          <w:lang w:bidi="ar-LB"/>
        </w:rPr>
        <w:t>واستفزازية لإظهار مدى إقناع الطرفين بمواقفهما.</w:t>
      </w:r>
    </w:p>
    <w:p w:rsidR="008D1F05" w:rsidRPr="004C0BFF" w:rsidRDefault="008D1F05" w:rsidP="008D1F05">
      <w:pPr>
        <w:tabs>
          <w:tab w:val="num" w:pos="1077"/>
        </w:tabs>
        <w:spacing w:after="0" w:line="240" w:lineRule="auto"/>
        <w:ind w:left="1077" w:hanging="540"/>
        <w:jc w:val="both"/>
        <w:rPr>
          <w:rFonts w:ascii="Times New Roman" w:eastAsia="Times New Roman" w:hAnsi="Times New Roman" w:cs="Times New Roman"/>
          <w:sz w:val="28"/>
          <w:szCs w:val="28"/>
          <w:rtl/>
          <w:lang w:bidi="ar-LB"/>
        </w:rPr>
      </w:pPr>
    </w:p>
    <w:p w:rsidR="008D1F05" w:rsidRPr="004C0BFF" w:rsidRDefault="008D1F05" w:rsidP="008D1F05">
      <w:pPr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rtl/>
          <w:lang w:bidi="ar-LB"/>
        </w:rPr>
      </w:pPr>
    </w:p>
    <w:p w:rsidR="008D1F05" w:rsidRPr="004C0BFF" w:rsidRDefault="008D1F05" w:rsidP="008D1F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LB"/>
        </w:rPr>
      </w:pPr>
    </w:p>
    <w:p w:rsidR="008D1F05" w:rsidRPr="004C0BFF" w:rsidRDefault="008D1F05" w:rsidP="008D1F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rtl/>
          <w:lang w:bidi="ar-LB"/>
        </w:rPr>
      </w:pPr>
    </w:p>
    <w:p w:rsidR="008D1F05" w:rsidRPr="004C0BFF" w:rsidRDefault="008D1F05" w:rsidP="008D1F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LB"/>
        </w:rPr>
      </w:pPr>
    </w:p>
    <w:p w:rsidR="008D1F05" w:rsidRPr="004C0BFF" w:rsidRDefault="008D1F05" w:rsidP="008D1F05">
      <w:pPr>
        <w:rPr>
          <w:rFonts w:ascii="Gadugi" w:eastAsia="Calibri" w:hAnsi="Gadugi" w:cs="Arial"/>
          <w:b/>
          <w:bCs/>
          <w:sz w:val="32"/>
          <w:szCs w:val="32"/>
          <w:rtl/>
          <w:lang w:bidi="ar-SA"/>
        </w:rPr>
      </w:pPr>
    </w:p>
    <w:p w:rsidR="008D1F05" w:rsidRPr="004C0BFF" w:rsidRDefault="008D1F05" w:rsidP="008D1F05">
      <w:pPr>
        <w:bidi w:val="0"/>
        <w:rPr>
          <w:rFonts w:ascii="Gadugi" w:eastAsia="Calibri" w:hAnsi="Gadugi" w:cs="Arial"/>
          <w:b/>
          <w:bCs/>
          <w:sz w:val="32"/>
          <w:szCs w:val="32"/>
          <w:rtl/>
          <w:lang w:bidi="ar-SA"/>
        </w:rPr>
      </w:pPr>
      <w:r w:rsidRPr="004C0BFF">
        <w:rPr>
          <w:rFonts w:ascii="Gadugi" w:eastAsia="Calibri" w:hAnsi="Gadugi" w:cs="Arial"/>
          <w:b/>
          <w:bCs/>
          <w:sz w:val="32"/>
          <w:szCs w:val="32"/>
          <w:rtl/>
          <w:lang w:bidi="ar-SA"/>
        </w:rPr>
        <w:br w:type="page"/>
      </w:r>
    </w:p>
    <w:p w:rsidR="00B1219E" w:rsidRDefault="00B1219E">
      <w:pPr>
        <w:rPr>
          <w:lang w:bidi="ar-SA"/>
        </w:rPr>
      </w:pPr>
    </w:p>
    <w:sectPr w:rsidR="00B1219E" w:rsidSect="003F0F6E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FD7" w:rsidRDefault="00DC3FD7" w:rsidP="00AA478C">
      <w:pPr>
        <w:spacing w:after="0" w:line="240" w:lineRule="auto"/>
      </w:pPr>
      <w:r>
        <w:separator/>
      </w:r>
    </w:p>
  </w:endnote>
  <w:endnote w:type="continuationSeparator" w:id="0">
    <w:p w:rsidR="00DC3FD7" w:rsidRDefault="00DC3FD7" w:rsidP="00AA4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FD7" w:rsidRDefault="00DC3FD7" w:rsidP="00AA478C">
      <w:pPr>
        <w:spacing w:after="0" w:line="240" w:lineRule="auto"/>
      </w:pPr>
      <w:r>
        <w:separator/>
      </w:r>
    </w:p>
  </w:footnote>
  <w:footnote w:type="continuationSeparator" w:id="0">
    <w:p w:rsidR="00DC3FD7" w:rsidRDefault="00DC3FD7" w:rsidP="00AA4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78C" w:rsidRDefault="00AA478C" w:rsidP="00AA478C">
    <w:pPr>
      <w:pStyle w:val="a3"/>
      <w:ind w:left="-341" w:right="-851"/>
      <w:jc w:val="center"/>
      <w:rPr>
        <w:rFonts w:asciiTheme="majorBidi" w:hAnsiTheme="majorBidi" w:cstheme="majorBidi"/>
        <w:b/>
        <w:bCs/>
        <w:sz w:val="32"/>
        <w:szCs w:val="32"/>
        <w:lang w:bidi="ar-SA"/>
      </w:rPr>
    </w:pPr>
    <w:r>
      <w:rPr>
        <w:rFonts w:asciiTheme="majorBidi" w:hAnsiTheme="majorBidi" w:cstheme="majorBidi"/>
        <w:b/>
        <w:bCs/>
        <w:sz w:val="32"/>
        <w:szCs w:val="32"/>
        <w:rtl/>
        <w:lang w:bidi="ar-SA"/>
      </w:rPr>
      <w:t xml:space="preserve">وزارة التربية والتعليم </w:t>
    </w:r>
    <w:r>
      <w:rPr>
        <w:rFonts w:asciiTheme="majorBidi" w:hAnsiTheme="majorBidi" w:cstheme="majorBidi"/>
        <w:b/>
        <w:bCs/>
        <w:sz w:val="32"/>
        <w:szCs w:val="32"/>
        <w:lang w:bidi="ar-SA"/>
      </w:rPr>
      <w:t xml:space="preserve">      </w:t>
    </w:r>
  </w:p>
  <w:p w:rsidR="00AA478C" w:rsidRDefault="00AA478C" w:rsidP="00AA478C">
    <w:pPr>
      <w:pStyle w:val="a3"/>
      <w:ind w:left="-341" w:right="-851"/>
      <w:jc w:val="center"/>
      <w:rPr>
        <w:rFonts w:asciiTheme="majorBidi" w:hAnsiTheme="majorBidi" w:cstheme="majorBidi"/>
        <w:b/>
        <w:bCs/>
        <w:sz w:val="32"/>
        <w:szCs w:val="32"/>
        <w:rtl/>
        <w:lang w:bidi="ar-SA"/>
      </w:rPr>
    </w:pPr>
    <w:r>
      <w:rPr>
        <w:rFonts w:asciiTheme="majorBidi" w:hAnsiTheme="majorBidi" w:cstheme="majorBidi"/>
        <w:b/>
        <w:bCs/>
        <w:sz w:val="32"/>
        <w:szCs w:val="32"/>
        <w:rtl/>
        <w:lang w:bidi="ar-SA"/>
      </w:rPr>
      <w:t xml:space="preserve">قسم المجتمع والشباب- المجتمع العربي </w:t>
    </w:r>
  </w:p>
  <w:p w:rsidR="00AA478C" w:rsidRDefault="00AA478C">
    <w:pPr>
      <w:pStyle w:val="a3"/>
      <w:rPr>
        <w:rFonts w:hint="cs"/>
        <w:lang w:bidi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4070D"/>
    <w:multiLevelType w:val="hybridMultilevel"/>
    <w:tmpl w:val="44643BB6"/>
    <w:lvl w:ilvl="0" w:tplc="0532BAF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CCA40A">
      <w:numFmt w:val="bullet"/>
      <w:lvlText w:val=""/>
      <w:lvlJc w:val="left"/>
      <w:pPr>
        <w:tabs>
          <w:tab w:val="num" w:pos="1800"/>
        </w:tabs>
        <w:ind w:left="1800" w:hanging="720"/>
      </w:pPr>
      <w:rPr>
        <w:rFonts w:ascii="Symbol" w:eastAsia="Times New Roman" w:hAnsi="Symbol" w:cs="Times New Roman" w:hint="default"/>
      </w:rPr>
    </w:lvl>
    <w:lvl w:ilvl="2" w:tplc="1C380D14">
      <w:start w:val="5"/>
      <w:numFmt w:val="arabicAlpha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C2566B"/>
    <w:multiLevelType w:val="hybridMultilevel"/>
    <w:tmpl w:val="5FB4DDEC"/>
    <w:lvl w:ilvl="0" w:tplc="11E0024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375588"/>
    <w:multiLevelType w:val="hybridMultilevel"/>
    <w:tmpl w:val="196235D0"/>
    <w:lvl w:ilvl="0" w:tplc="81CAAD2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83473BE">
      <w:start w:val="1"/>
      <w:numFmt w:val="arabicAlpha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  <w:bCs w:val="0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F05"/>
    <w:rsid w:val="003F0F6E"/>
    <w:rsid w:val="008D1F05"/>
    <w:rsid w:val="00AA478C"/>
    <w:rsid w:val="00B1219E"/>
    <w:rsid w:val="00C378C7"/>
    <w:rsid w:val="00DC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375D50-7988-4E67-BF2F-DF79FDC46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F0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47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AA478C"/>
  </w:style>
  <w:style w:type="paragraph" w:styleId="a5">
    <w:name w:val="footer"/>
    <w:basedOn w:val="a"/>
    <w:link w:val="a6"/>
    <w:uiPriority w:val="99"/>
    <w:unhideWhenUsed/>
    <w:rsid w:val="00AA47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AA4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‏‏משתמש Windows</dc:creator>
  <cp:keywords/>
  <dc:description/>
  <cp:lastModifiedBy>‏‏משתמש Windows</cp:lastModifiedBy>
  <cp:revision>5</cp:revision>
  <dcterms:created xsi:type="dcterms:W3CDTF">2020-10-27T17:06:00Z</dcterms:created>
  <dcterms:modified xsi:type="dcterms:W3CDTF">2020-11-20T13:04:00Z</dcterms:modified>
</cp:coreProperties>
</file>